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F48236" w14:textId="6BDDE602" w:rsidR="00096BAF" w:rsidRDefault="005B57E7">
      <w:r>
        <w:rPr>
          <w:noProof/>
        </w:rPr>
        <w:drawing>
          <wp:anchor distT="0" distB="0" distL="114300" distR="114300" simplePos="0" relativeHeight="251660287" behindDoc="0" locked="0" layoutInCell="1" allowOverlap="1" wp14:anchorId="2233DCBB" wp14:editId="6351E835">
            <wp:simplePos x="0" y="0"/>
            <wp:positionH relativeFrom="column">
              <wp:posOffset>4167505</wp:posOffset>
            </wp:positionH>
            <wp:positionV relativeFrom="paragraph">
              <wp:posOffset>2558415</wp:posOffset>
            </wp:positionV>
            <wp:extent cx="3912235" cy="1212850"/>
            <wp:effectExtent l="0" t="0" r="0" b="6350"/>
            <wp:wrapSquare wrapText="bothSides"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7"/>
                    <a:stretch/>
                  </pic:blipFill>
                  <pic:spPr bwMode="auto">
                    <a:xfrm>
                      <a:off x="0" y="0"/>
                      <a:ext cx="3912235" cy="121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77E9D6" wp14:editId="3ACDD5D6">
                <wp:simplePos x="0" y="0"/>
                <wp:positionH relativeFrom="column">
                  <wp:posOffset>1767254</wp:posOffset>
                </wp:positionH>
                <wp:positionV relativeFrom="paragraph">
                  <wp:posOffset>193431</wp:posOffset>
                </wp:positionV>
                <wp:extent cx="7040880" cy="270803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0880" cy="270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B7287B" w14:textId="0720DA97" w:rsidR="00300357" w:rsidRPr="00300357" w:rsidRDefault="00300357" w:rsidP="00300357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textAlignment w:val="center"/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52"/>
                                <w:szCs w:val="52"/>
                              </w:rPr>
                              <w:t>REUNIÓN</w:t>
                            </w:r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52"/>
                                <w:szCs w:val="52"/>
                              </w:rPr>
                              <w:t>C</w:t>
                            </w:r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52"/>
                                <w:szCs w:val="52"/>
                              </w:rPr>
                              <w:t xml:space="preserve">OMUNITARIA CON EL COMITÉ </w:t>
                            </w:r>
                          </w:p>
                          <w:p w14:paraId="3498D312" w14:textId="63D523E1" w:rsidR="00300357" w:rsidRPr="00300357" w:rsidRDefault="00300357" w:rsidP="00300357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textAlignment w:val="center"/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>Sobre</w:t>
                            </w:r>
                            <w:proofErr w:type="spellEnd"/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 xml:space="preserve"> el </w:t>
                            </w:r>
                            <w:proofErr w:type="spellStart"/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>Elemento</w:t>
                            </w:r>
                            <w:proofErr w:type="spellEnd"/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 xml:space="preserve"> de la Viviend</w:t>
                            </w:r>
                            <w:r w:rsidR="006F4B14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>a</w:t>
                            </w:r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5E631F4" w14:textId="1D652717" w:rsidR="00300357" w:rsidRPr="00300357" w:rsidRDefault="00300357" w:rsidP="00300357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textAlignment w:val="center"/>
                              <w:rPr>
                                <w:rFonts w:ascii="Avenir Medium" w:eastAsiaTheme="minorHAnsi" w:hAnsi="Avenir Medium" w:cs="Avenir Medium"/>
                                <w:color w:val="E54E3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venir Medium" w:eastAsiaTheme="minorHAnsi" w:hAnsi="Avenir Medium" w:cs="Avenir Medium"/>
                                <w:color w:val="E54E31"/>
                                <w:sz w:val="40"/>
                                <w:szCs w:val="40"/>
                              </w:rPr>
                              <w:t>Lunes</w:t>
                            </w:r>
                            <w:r w:rsidRPr="00300357">
                              <w:rPr>
                                <w:rFonts w:ascii="Avenir Medium" w:eastAsiaTheme="minorHAnsi" w:hAnsi="Avenir Medium" w:cs="Avenir Medium"/>
                                <w:color w:val="E54E31"/>
                                <w:sz w:val="40"/>
                                <w:szCs w:val="40"/>
                              </w:rPr>
                              <w:t xml:space="preserve">, </w:t>
                            </w:r>
                            <w:r>
                              <w:rPr>
                                <w:rFonts w:ascii="Avenir Medium" w:eastAsiaTheme="minorHAnsi" w:hAnsi="Avenir Medium" w:cs="Avenir Medium"/>
                                <w:color w:val="E54E31"/>
                                <w:sz w:val="40"/>
                                <w:szCs w:val="40"/>
                              </w:rPr>
                              <w:t>Julio 26</w:t>
                            </w:r>
                            <w:r w:rsidRPr="00300357">
                              <w:rPr>
                                <w:rFonts w:ascii="Avenir Medium" w:eastAsiaTheme="minorHAnsi" w:hAnsi="Avenir Medium" w:cs="Avenir Medium"/>
                                <w:color w:val="E54E31"/>
                                <w:sz w:val="40"/>
                                <w:szCs w:val="40"/>
                              </w:rPr>
                              <w:t>, 6-7:30pm</w:t>
                            </w:r>
                          </w:p>
                          <w:p w14:paraId="59F48423" w14:textId="77777777" w:rsidR="00300357" w:rsidRDefault="00300357" w:rsidP="00300357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textAlignment w:val="center"/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</w:pPr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ab/>
                            </w:r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ab/>
                            </w:r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ab/>
                            </w:r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ab/>
                            </w:r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ab/>
                            </w:r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ab/>
                              <w:t xml:space="preserve">     </w:t>
                            </w:r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14:paraId="46A847BC" w14:textId="77777777" w:rsidR="00300357" w:rsidRDefault="00300357" w:rsidP="00300357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textAlignment w:val="center"/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</w:pPr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 xml:space="preserve">una </w:t>
                            </w:r>
                            <w:proofErr w:type="spellStart"/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>oportunidad</w:t>
                            </w:r>
                            <w:proofErr w:type="spellEnd"/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>única</w:t>
                            </w:r>
                            <w:proofErr w:type="spellEnd"/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>en</w:t>
                            </w:r>
                            <w:proofErr w:type="spellEnd"/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 xml:space="preserve"> una </w:t>
                            </w:r>
                            <w:proofErr w:type="spellStart"/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>década</w:t>
                            </w:r>
                            <w:proofErr w:type="spellEnd"/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6A6A51C" w14:textId="3C93B18C" w:rsidR="00300357" w:rsidRPr="00300357" w:rsidRDefault="00300357" w:rsidP="00300357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textAlignment w:val="center"/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</w:pPr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 xml:space="preserve">para </w:t>
                            </w:r>
                            <w:proofErr w:type="spellStart"/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>planear</w:t>
                            </w:r>
                            <w:proofErr w:type="spellEnd"/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 xml:space="preserve"> el </w:t>
                            </w:r>
                            <w:proofErr w:type="spellStart"/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>futuro</w:t>
                            </w:r>
                            <w:proofErr w:type="spellEnd"/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91329EA" w14:textId="1903CBBA" w:rsidR="00E60385" w:rsidRDefault="00300357" w:rsidP="00300357">
                            <w:pPr>
                              <w:jc w:val="right"/>
                            </w:pPr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 xml:space="preserve">de </w:t>
                            </w:r>
                            <w:proofErr w:type="spellStart"/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>nuestras</w:t>
                            </w:r>
                            <w:proofErr w:type="spellEnd"/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00357">
                              <w:rPr>
                                <w:rFonts w:ascii="Avenir Black" w:eastAsiaTheme="minorHAnsi" w:hAnsi="Avenir Black" w:cs="Avenir Black"/>
                                <w:color w:val="1F3769"/>
                                <w:sz w:val="40"/>
                                <w:szCs w:val="40"/>
                              </w:rPr>
                              <w:t>comunidades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7E9D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39.15pt;margin-top:15.25pt;width:554.4pt;height:21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" filled="f" stroked="f" strokeweight=".5pt">
                <v:textbox>
                  <w:txbxContent>
                    <w:p w14:paraId="53B7287B" w14:textId="0720DA97" w:rsidR="00300357" w:rsidRPr="00300357" w:rsidRDefault="00300357" w:rsidP="00300357">
                      <w:pPr>
                        <w:autoSpaceDE w:val="0"/>
                        <w:autoSpaceDN w:val="0"/>
                        <w:adjustRightInd w:val="0"/>
                        <w:jc w:val="right"/>
                        <w:textAlignment w:val="center"/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</w:pPr>
                      <w:r>
                        <w:rPr>
                          <w:rFonts w:ascii="Avenir Black" w:eastAsiaTheme="minorHAnsi" w:hAnsi="Avenir Black" w:cs="Avenir Black"/>
                          <w:color w:val="1F3769"/>
                          <w:sz w:val="52"/>
                          <w:szCs w:val="52"/>
                        </w:rPr>
                        <w:t>REUNIÓN</w:t>
                      </w:r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Avenir Black" w:eastAsiaTheme="minorHAnsi" w:hAnsi="Avenir Black" w:cs="Avenir Black"/>
                          <w:color w:val="1F3769"/>
                          <w:sz w:val="52"/>
                          <w:szCs w:val="52"/>
                        </w:rPr>
                        <w:t>C</w:t>
                      </w:r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52"/>
                          <w:szCs w:val="52"/>
                        </w:rPr>
                        <w:t xml:space="preserve">OMUNITARIA CON EL COMITÉ </w:t>
                      </w:r>
                    </w:p>
                    <w:p w14:paraId="3498D312" w14:textId="63D523E1" w:rsidR="00300357" w:rsidRPr="00300357" w:rsidRDefault="00300357" w:rsidP="00300357">
                      <w:pPr>
                        <w:autoSpaceDE w:val="0"/>
                        <w:autoSpaceDN w:val="0"/>
                        <w:adjustRightInd w:val="0"/>
                        <w:jc w:val="right"/>
                        <w:textAlignment w:val="center"/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</w:pPr>
                      <w:proofErr w:type="spellStart"/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>Sobre</w:t>
                      </w:r>
                      <w:proofErr w:type="spellEnd"/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 xml:space="preserve"> el </w:t>
                      </w:r>
                      <w:proofErr w:type="spellStart"/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>Elemento</w:t>
                      </w:r>
                      <w:proofErr w:type="spellEnd"/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 xml:space="preserve"> de la Viviend</w:t>
                      </w:r>
                      <w:r w:rsidR="006F4B14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>a</w:t>
                      </w:r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5E631F4" w14:textId="1D652717" w:rsidR="00300357" w:rsidRPr="00300357" w:rsidRDefault="00300357" w:rsidP="00300357">
                      <w:pPr>
                        <w:autoSpaceDE w:val="0"/>
                        <w:autoSpaceDN w:val="0"/>
                        <w:adjustRightInd w:val="0"/>
                        <w:jc w:val="right"/>
                        <w:textAlignment w:val="center"/>
                        <w:rPr>
                          <w:rFonts w:ascii="Avenir Medium" w:eastAsiaTheme="minorHAnsi" w:hAnsi="Avenir Medium" w:cs="Avenir Medium"/>
                          <w:color w:val="E54E31"/>
                          <w:sz w:val="50"/>
                          <w:szCs w:val="50"/>
                        </w:rPr>
                      </w:pPr>
                      <w:r>
                        <w:rPr>
                          <w:rFonts w:ascii="Avenir Medium" w:eastAsiaTheme="minorHAnsi" w:hAnsi="Avenir Medium" w:cs="Avenir Medium"/>
                          <w:color w:val="E54E31"/>
                          <w:sz w:val="40"/>
                          <w:szCs w:val="40"/>
                        </w:rPr>
                        <w:t>Lunes</w:t>
                      </w:r>
                      <w:r w:rsidRPr="00300357">
                        <w:rPr>
                          <w:rFonts w:ascii="Avenir Medium" w:eastAsiaTheme="minorHAnsi" w:hAnsi="Avenir Medium" w:cs="Avenir Medium"/>
                          <w:color w:val="E54E31"/>
                          <w:sz w:val="40"/>
                          <w:szCs w:val="40"/>
                        </w:rPr>
                        <w:t xml:space="preserve">, </w:t>
                      </w:r>
                      <w:r>
                        <w:rPr>
                          <w:rFonts w:ascii="Avenir Medium" w:eastAsiaTheme="minorHAnsi" w:hAnsi="Avenir Medium" w:cs="Avenir Medium"/>
                          <w:color w:val="E54E31"/>
                          <w:sz w:val="40"/>
                          <w:szCs w:val="40"/>
                        </w:rPr>
                        <w:t>Julio 26</w:t>
                      </w:r>
                      <w:r w:rsidRPr="00300357">
                        <w:rPr>
                          <w:rFonts w:ascii="Avenir Medium" w:eastAsiaTheme="minorHAnsi" w:hAnsi="Avenir Medium" w:cs="Avenir Medium"/>
                          <w:color w:val="E54E31"/>
                          <w:sz w:val="40"/>
                          <w:szCs w:val="40"/>
                        </w:rPr>
                        <w:t>, 6-7:30pm</w:t>
                      </w:r>
                    </w:p>
                    <w:p w14:paraId="59F48423" w14:textId="77777777" w:rsidR="00300357" w:rsidRDefault="00300357" w:rsidP="00300357">
                      <w:pPr>
                        <w:autoSpaceDE w:val="0"/>
                        <w:autoSpaceDN w:val="0"/>
                        <w:adjustRightInd w:val="0"/>
                        <w:jc w:val="right"/>
                        <w:textAlignment w:val="center"/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</w:pPr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ab/>
                      </w:r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ab/>
                      </w:r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ab/>
                      </w:r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ab/>
                      </w:r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ab/>
                      </w:r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ab/>
                        <w:t xml:space="preserve">     </w:t>
                      </w:r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ab/>
                      </w:r>
                    </w:p>
                    <w:p w14:paraId="46A847BC" w14:textId="77777777" w:rsidR="00300357" w:rsidRDefault="00300357" w:rsidP="00300357">
                      <w:pPr>
                        <w:autoSpaceDE w:val="0"/>
                        <w:autoSpaceDN w:val="0"/>
                        <w:adjustRightInd w:val="0"/>
                        <w:jc w:val="right"/>
                        <w:textAlignment w:val="center"/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</w:pPr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 xml:space="preserve">una </w:t>
                      </w:r>
                      <w:proofErr w:type="spellStart"/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>oportunidad</w:t>
                      </w:r>
                      <w:proofErr w:type="spellEnd"/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>única</w:t>
                      </w:r>
                      <w:proofErr w:type="spellEnd"/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>en</w:t>
                      </w:r>
                      <w:proofErr w:type="spellEnd"/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 xml:space="preserve"> una </w:t>
                      </w:r>
                      <w:proofErr w:type="spellStart"/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>década</w:t>
                      </w:r>
                      <w:proofErr w:type="spellEnd"/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56A6A51C" w14:textId="3C93B18C" w:rsidR="00300357" w:rsidRPr="00300357" w:rsidRDefault="00300357" w:rsidP="00300357">
                      <w:pPr>
                        <w:autoSpaceDE w:val="0"/>
                        <w:autoSpaceDN w:val="0"/>
                        <w:adjustRightInd w:val="0"/>
                        <w:jc w:val="right"/>
                        <w:textAlignment w:val="center"/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</w:pPr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 xml:space="preserve">para </w:t>
                      </w:r>
                      <w:proofErr w:type="spellStart"/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>planear</w:t>
                      </w:r>
                      <w:proofErr w:type="spellEnd"/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 xml:space="preserve"> el </w:t>
                      </w:r>
                      <w:proofErr w:type="spellStart"/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>futuro</w:t>
                      </w:r>
                      <w:proofErr w:type="spellEnd"/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91329EA" w14:textId="1903CBBA" w:rsidR="00E60385" w:rsidRDefault="00300357" w:rsidP="00300357">
                      <w:pPr>
                        <w:jc w:val="right"/>
                      </w:pPr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 xml:space="preserve">de </w:t>
                      </w:r>
                      <w:proofErr w:type="spellStart"/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>nuestras</w:t>
                      </w:r>
                      <w:proofErr w:type="spellEnd"/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00357">
                        <w:rPr>
                          <w:rFonts w:ascii="Avenir Black" w:eastAsiaTheme="minorHAnsi" w:hAnsi="Avenir Black" w:cs="Avenir Black"/>
                          <w:color w:val="1F3769"/>
                          <w:sz w:val="40"/>
                          <w:szCs w:val="40"/>
                        </w:rPr>
                        <w:t>comunidades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87D26">
        <w:rPr>
          <w:noProof/>
        </w:rPr>
        <w:drawing>
          <wp:anchor distT="0" distB="0" distL="114300" distR="114300" simplePos="0" relativeHeight="251665408" behindDoc="1" locked="0" layoutInCell="1" allowOverlap="1" wp14:anchorId="1EDA91F6" wp14:editId="2BCC1F13">
            <wp:simplePos x="0" y="0"/>
            <wp:positionH relativeFrom="column">
              <wp:posOffset>-896815</wp:posOffset>
            </wp:positionH>
            <wp:positionV relativeFrom="paragraph">
              <wp:posOffset>204147</wp:posOffset>
            </wp:positionV>
            <wp:extent cx="4862146" cy="7175057"/>
            <wp:effectExtent l="0" t="0" r="0" b="0"/>
            <wp:wrapNone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56" b="17176"/>
                    <a:stretch/>
                  </pic:blipFill>
                  <pic:spPr bwMode="auto">
                    <a:xfrm>
                      <a:off x="0" y="0"/>
                      <a:ext cx="4871344" cy="7188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B1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2B13A5" wp14:editId="1E394C60">
                <wp:simplePos x="0" y="0"/>
                <wp:positionH relativeFrom="column">
                  <wp:posOffset>4143022</wp:posOffset>
                </wp:positionH>
                <wp:positionV relativeFrom="paragraph">
                  <wp:posOffset>4109156</wp:posOffset>
                </wp:positionV>
                <wp:extent cx="4793545" cy="19310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3545" cy="1931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243426" w14:textId="2CDE66FA" w:rsidR="00300357" w:rsidRPr="00300357" w:rsidRDefault="005345E0" w:rsidP="00300357">
                            <w:pPr>
                              <w:pStyle w:val="BasicParagraph"/>
                              <w:suppressAutoHyphens/>
                              <w:rPr>
                                <w:rFonts w:ascii="Avenir Medium" w:hAnsi="Avenir Medium" w:cs="Avenir Medium"/>
                                <w:b/>
                                <w:bCs/>
                                <w:color w:val="1F3769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300357">
                              <w:rPr>
                                <w:rFonts w:ascii="Avenir Medium" w:hAnsi="Avenir Medium" w:cs="Avenir Medium"/>
                                <w:color w:val="1F3769"/>
                                <w:sz w:val="32"/>
                                <w:szCs w:val="32"/>
                              </w:rPr>
                              <w:t>Acompañenos</w:t>
                            </w:r>
                            <w:proofErr w:type="spellEnd"/>
                            <w:r w:rsidRPr="00300357">
                              <w:rPr>
                                <w:rFonts w:ascii="Avenir Medium" w:hAnsi="Avenir Medium" w:cs="Avenir Medium"/>
                                <w:color w:val="1F3769"/>
                                <w:sz w:val="32"/>
                                <w:szCs w:val="32"/>
                              </w:rPr>
                              <w:t xml:space="preserve"> para una </w:t>
                            </w:r>
                            <w:proofErr w:type="spellStart"/>
                            <w:r w:rsidRPr="00300357">
                              <w:rPr>
                                <w:rFonts w:ascii="Avenir Medium" w:hAnsi="Avenir Medium" w:cs="Avenir Medium"/>
                                <w:color w:val="1F3769"/>
                                <w:sz w:val="32"/>
                                <w:szCs w:val="32"/>
                              </w:rPr>
                              <w:t>introducción</w:t>
                            </w:r>
                            <w:proofErr w:type="spellEnd"/>
                            <w:r w:rsidRPr="00300357">
                              <w:rPr>
                                <w:rFonts w:ascii="Avenir Medium" w:hAnsi="Avenir Medium" w:cs="Avenir Medium"/>
                                <w:color w:val="1F3769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00357">
                              <w:rPr>
                                <w:rFonts w:ascii="Avenir Medium" w:hAnsi="Avenir Medium" w:cs="Avenir Medium"/>
                                <w:color w:val="1F3769"/>
                                <w:sz w:val="32"/>
                                <w:szCs w:val="32"/>
                              </w:rPr>
                              <w:t>sobre</w:t>
                            </w:r>
                            <w:proofErr w:type="spellEnd"/>
                            <w:r w:rsidRPr="00300357">
                              <w:rPr>
                                <w:rFonts w:ascii="Avenir Medium" w:hAnsi="Avenir Medium" w:cs="Avenir Medium"/>
                                <w:color w:val="1F3769"/>
                                <w:sz w:val="32"/>
                                <w:szCs w:val="32"/>
                              </w:rPr>
                              <w:t xml:space="preserve"> la </w:t>
                            </w:r>
                            <w:proofErr w:type="spellStart"/>
                            <w:r w:rsidRPr="00300357">
                              <w:rPr>
                                <w:rFonts w:ascii="Avenir Medium" w:hAnsi="Avenir Medium" w:cs="Avenir Medium"/>
                                <w:color w:val="1F3769"/>
                                <w:sz w:val="32"/>
                                <w:szCs w:val="32"/>
                              </w:rPr>
                              <w:t>actualización</w:t>
                            </w:r>
                            <w:proofErr w:type="spellEnd"/>
                            <w:r w:rsidRPr="00300357">
                              <w:rPr>
                                <w:rFonts w:ascii="Avenir Medium" w:hAnsi="Avenir Medium" w:cs="Avenir Medium"/>
                                <w:color w:val="1F3769"/>
                                <w:sz w:val="32"/>
                                <w:szCs w:val="32"/>
                              </w:rPr>
                              <w:t xml:space="preserve"> del </w:t>
                            </w:r>
                            <w:proofErr w:type="spellStart"/>
                            <w:r w:rsidRPr="00300357">
                              <w:rPr>
                                <w:rFonts w:ascii="Avenir Medium" w:hAnsi="Avenir Medium" w:cs="Avenir Medium"/>
                                <w:color w:val="1F3769"/>
                                <w:sz w:val="32"/>
                                <w:szCs w:val="32"/>
                              </w:rPr>
                              <w:t>Elemento</w:t>
                            </w:r>
                            <w:proofErr w:type="spellEnd"/>
                            <w:r w:rsidRPr="00300357">
                              <w:rPr>
                                <w:rFonts w:ascii="Avenir Medium" w:hAnsi="Avenir Medium" w:cs="Avenir Medium"/>
                                <w:color w:val="1F3769"/>
                                <w:sz w:val="32"/>
                                <w:szCs w:val="32"/>
                              </w:rPr>
                              <w:t xml:space="preserve"> de Vivienda. </w:t>
                            </w:r>
                            <w:proofErr w:type="spellStart"/>
                            <w:r w:rsidRPr="00300357">
                              <w:rPr>
                                <w:rFonts w:ascii="Avenir Medium" w:hAnsi="Avenir Medium" w:cs="Avenir Medium"/>
                                <w:color w:val="1F3769"/>
                                <w:sz w:val="32"/>
                                <w:szCs w:val="32"/>
                              </w:rPr>
                              <w:t>Aprenda</w:t>
                            </w:r>
                            <w:proofErr w:type="spellEnd"/>
                            <w:r w:rsidRPr="00300357">
                              <w:rPr>
                                <w:rFonts w:ascii="Avenir Medium" w:hAnsi="Avenir Medium" w:cs="Avenir Medium"/>
                                <w:color w:val="1F3769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00357">
                              <w:rPr>
                                <w:rFonts w:ascii="Avenir Medium" w:hAnsi="Avenir Medium" w:cs="Avenir Medium"/>
                                <w:color w:val="1F3769"/>
                                <w:sz w:val="32"/>
                                <w:szCs w:val="32"/>
                              </w:rPr>
                              <w:t>sobre</w:t>
                            </w:r>
                            <w:proofErr w:type="spellEnd"/>
                            <w:r w:rsidRPr="00300357">
                              <w:rPr>
                                <w:rFonts w:ascii="Avenir Medium" w:hAnsi="Avenir Medium" w:cs="Avenir Medium"/>
                                <w:color w:val="1F3769"/>
                                <w:sz w:val="32"/>
                                <w:szCs w:val="32"/>
                              </w:rPr>
                              <w:t xml:space="preserve"> el </w:t>
                            </w:r>
                            <w:proofErr w:type="spellStart"/>
                            <w:r w:rsidRPr="00300357">
                              <w:rPr>
                                <w:rFonts w:ascii="Avenir Medium" w:hAnsi="Avenir Medium" w:cs="Avenir Medium"/>
                                <w:color w:val="1F3769"/>
                                <w:sz w:val="32"/>
                                <w:szCs w:val="32"/>
                              </w:rPr>
                              <w:t>proceso</w:t>
                            </w:r>
                            <w:proofErr w:type="spellEnd"/>
                            <w:r w:rsidRPr="00300357">
                              <w:rPr>
                                <w:rFonts w:ascii="Avenir Medium" w:hAnsi="Avenir Medium" w:cs="Avenir Medium"/>
                                <w:color w:val="1F3769"/>
                                <w:sz w:val="32"/>
                                <w:szCs w:val="32"/>
                              </w:rPr>
                              <w:t xml:space="preserve">, por </w:t>
                            </w:r>
                            <w:proofErr w:type="spellStart"/>
                            <w:r w:rsidRPr="00300357">
                              <w:rPr>
                                <w:rFonts w:ascii="Avenir Medium" w:hAnsi="Avenir Medium" w:cs="Avenir Medium"/>
                                <w:color w:val="1F3769"/>
                                <w:sz w:val="32"/>
                                <w:szCs w:val="32"/>
                              </w:rPr>
                              <w:t>qué</w:t>
                            </w:r>
                            <w:proofErr w:type="spellEnd"/>
                            <w:r w:rsidRPr="00300357">
                              <w:rPr>
                                <w:rFonts w:ascii="Avenir Medium" w:hAnsi="Avenir Medium" w:cs="Avenir Medium"/>
                                <w:color w:val="1F3769"/>
                                <w:sz w:val="32"/>
                                <w:szCs w:val="32"/>
                              </w:rPr>
                              <w:t xml:space="preserve"> es </w:t>
                            </w:r>
                            <w:proofErr w:type="spellStart"/>
                            <w:r w:rsidRPr="00300357">
                              <w:rPr>
                                <w:rFonts w:ascii="Avenir Medium" w:hAnsi="Avenir Medium" w:cs="Avenir Medium"/>
                                <w:color w:val="1F3769"/>
                                <w:sz w:val="32"/>
                                <w:szCs w:val="32"/>
                              </w:rPr>
                              <w:t>importante</w:t>
                            </w:r>
                            <w:proofErr w:type="spellEnd"/>
                            <w:r w:rsidRPr="00300357">
                              <w:rPr>
                                <w:rFonts w:ascii="Avenir Medium" w:hAnsi="Avenir Medium" w:cs="Avenir Medium"/>
                                <w:color w:val="1F3769"/>
                                <w:sz w:val="32"/>
                                <w:szCs w:val="32"/>
                              </w:rPr>
                              <w:t xml:space="preserve"> para </w:t>
                            </w:r>
                            <w:proofErr w:type="spellStart"/>
                            <w:r w:rsidRPr="00300357">
                              <w:rPr>
                                <w:rFonts w:ascii="Avenir Medium" w:hAnsi="Avenir Medium" w:cs="Avenir Medium"/>
                                <w:color w:val="1F3769"/>
                                <w:sz w:val="32"/>
                                <w:szCs w:val="32"/>
                              </w:rPr>
                              <w:t>su</w:t>
                            </w:r>
                            <w:proofErr w:type="spellEnd"/>
                            <w:r w:rsidRPr="00300357">
                              <w:rPr>
                                <w:rFonts w:ascii="Avenir Medium" w:hAnsi="Avenir Medium" w:cs="Avenir Medium"/>
                                <w:color w:val="1F3769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00357">
                              <w:rPr>
                                <w:rFonts w:ascii="Avenir Medium" w:hAnsi="Avenir Medium" w:cs="Avenir Medium"/>
                                <w:color w:val="1F3769"/>
                                <w:sz w:val="32"/>
                                <w:szCs w:val="32"/>
                              </w:rPr>
                              <w:t>comunidad</w:t>
                            </w:r>
                            <w:proofErr w:type="spellEnd"/>
                            <w:r w:rsidRPr="00300357">
                              <w:rPr>
                                <w:rFonts w:ascii="Avenir Medium" w:hAnsi="Avenir Medium" w:cs="Avenir Medium"/>
                                <w:color w:val="1F3769"/>
                                <w:sz w:val="32"/>
                                <w:szCs w:val="32"/>
                              </w:rPr>
                              <w:t xml:space="preserve"> y </w:t>
                            </w:r>
                            <w:proofErr w:type="spellStart"/>
                            <w:r w:rsidRPr="00300357">
                              <w:rPr>
                                <w:rFonts w:ascii="Avenir Medium" w:hAnsi="Avenir Medium" w:cs="Avenir Medium"/>
                                <w:color w:val="1F3769"/>
                                <w:sz w:val="32"/>
                                <w:szCs w:val="32"/>
                              </w:rPr>
                              <w:t>cómo</w:t>
                            </w:r>
                            <w:proofErr w:type="spellEnd"/>
                            <w:r w:rsidRPr="00300357">
                              <w:rPr>
                                <w:rFonts w:ascii="Avenir Medium" w:hAnsi="Avenir Medium" w:cs="Avenir Medium"/>
                                <w:color w:val="1F3769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00357">
                              <w:rPr>
                                <w:rFonts w:ascii="Avenir Medium" w:hAnsi="Avenir Medium" w:cs="Avenir Medium"/>
                                <w:color w:val="1F3769"/>
                                <w:sz w:val="32"/>
                                <w:szCs w:val="32"/>
                              </w:rPr>
                              <w:t>participar</w:t>
                            </w:r>
                            <w:proofErr w:type="spellEnd"/>
                            <w:r w:rsidRPr="00300357">
                              <w:rPr>
                                <w:rFonts w:ascii="Avenir Medium" w:hAnsi="Avenir Medium" w:cs="Avenir Medium"/>
                                <w:color w:val="1F3769"/>
                                <w:sz w:val="32"/>
                                <w:szCs w:val="32"/>
                              </w:rPr>
                              <w:t>.</w:t>
                            </w:r>
                            <w:r w:rsidR="00300357" w:rsidRPr="00300357">
                              <w:rPr>
                                <w:rFonts w:ascii="Avenir Medium" w:hAnsi="Avenir Medium" w:cs="Avenir Medium"/>
                                <w:color w:val="1F376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00357" w:rsidRPr="006F4B14">
                              <w:rPr>
                                <w:rFonts w:ascii="Avenir Medium" w:hAnsi="Avenir Medium" w:cs="Avenir Medium"/>
                                <w:b/>
                                <w:bCs/>
                                <w:color w:val="1F3769"/>
                                <w:sz w:val="32"/>
                                <w:szCs w:val="32"/>
                              </w:rPr>
                              <w:t xml:space="preserve">Para </w:t>
                            </w:r>
                            <w:proofErr w:type="spellStart"/>
                            <w:r w:rsidR="00300357" w:rsidRPr="006F4B14">
                              <w:rPr>
                                <w:rFonts w:ascii="Avenir Medium" w:hAnsi="Avenir Medium" w:cs="Avenir Medium"/>
                                <w:b/>
                                <w:bCs/>
                                <w:color w:val="1F3769"/>
                                <w:sz w:val="32"/>
                                <w:szCs w:val="32"/>
                              </w:rPr>
                              <w:t>más</w:t>
                            </w:r>
                            <w:proofErr w:type="spellEnd"/>
                            <w:r w:rsidR="00300357" w:rsidRPr="006F4B14">
                              <w:rPr>
                                <w:rFonts w:ascii="Avenir Medium" w:hAnsi="Avenir Medium" w:cs="Avenir Medium"/>
                                <w:b/>
                                <w:bCs/>
                                <w:color w:val="1F3769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300357" w:rsidRPr="006F4B14">
                              <w:rPr>
                                <w:rFonts w:ascii="Avenir Medium" w:hAnsi="Avenir Medium" w:cs="Avenir Medium"/>
                                <w:b/>
                                <w:bCs/>
                                <w:color w:val="1F3769"/>
                                <w:sz w:val="32"/>
                                <w:szCs w:val="32"/>
                              </w:rPr>
                              <w:t>información</w:t>
                            </w:r>
                            <w:proofErr w:type="spellEnd"/>
                            <w:r w:rsidR="00300357" w:rsidRPr="006F4B14">
                              <w:rPr>
                                <w:rFonts w:ascii="Avenir Medium" w:hAnsi="Avenir Medium" w:cs="Avenir Medium"/>
                                <w:b/>
                                <w:bCs/>
                                <w:color w:val="1F3769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300357" w:rsidRPr="006F4B14">
                              <w:rPr>
                                <w:rFonts w:ascii="Avenir Medium" w:hAnsi="Avenir Medium" w:cs="Avenir Medium"/>
                                <w:b/>
                                <w:bCs/>
                                <w:color w:val="1F3769"/>
                                <w:sz w:val="32"/>
                                <w:szCs w:val="32"/>
                              </w:rPr>
                              <w:t>visite</w:t>
                            </w:r>
                            <w:proofErr w:type="spellEnd"/>
                            <w:r w:rsidR="00300357" w:rsidRPr="006F4B14">
                              <w:rPr>
                                <w:rFonts w:ascii="Avenir Medium" w:hAnsi="Avenir Medium" w:cs="Avenir Medium"/>
                                <w:b/>
                                <w:bCs/>
                                <w:color w:val="1F3769"/>
                                <w:sz w:val="32"/>
                                <w:szCs w:val="32"/>
                              </w:rPr>
                              <w:t xml:space="preserve"> letstalkhousing.org</w:t>
                            </w:r>
                            <w:r w:rsidR="00300357" w:rsidRPr="00300357">
                              <w:rPr>
                                <w:rFonts w:ascii="Avenir Medium" w:hAnsi="Avenir Medium" w:cs="Avenir Medium"/>
                                <w:color w:val="1F3769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894586B" w14:textId="40F15B1D" w:rsidR="005345E0" w:rsidRDefault="005345E0" w:rsidP="005345E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venir Medium" w:hAnsi="Avenir Medium" w:cs="Avenir Medium"/>
                                <w:color w:val="1F3769"/>
                                <w:sz w:val="36"/>
                                <w:szCs w:val="36"/>
                              </w:rPr>
                            </w:pPr>
                          </w:p>
                          <w:p w14:paraId="684B9AD7" w14:textId="77777777" w:rsidR="005345E0" w:rsidRDefault="005345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2B13A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326.2pt;margin-top:323.55pt;width:377.45pt;height:15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" fillcolor="white [3201]" stroked="f" strokeweight=".5pt">
                <v:textbox>
                  <w:txbxContent>
                    <w:p w14:paraId="0D243426" w14:textId="2CDE66FA" w:rsidR="00300357" w:rsidRPr="00300357" w:rsidRDefault="005345E0" w:rsidP="00300357">
                      <w:pPr>
                        <w:pStyle w:val="BasicParagraph"/>
                        <w:suppressAutoHyphens/>
                        <w:rPr>
                          <w:rFonts w:ascii="Avenir Medium" w:hAnsi="Avenir Medium" w:cs="Avenir Medium"/>
                          <w:b/>
                          <w:bCs/>
                          <w:color w:val="1F3769"/>
                          <w:sz w:val="32"/>
                          <w:szCs w:val="32"/>
                        </w:rPr>
                      </w:pPr>
                      <w:proofErr w:type="spellStart"/>
                      <w:r w:rsidRPr="00300357">
                        <w:rPr>
                          <w:rFonts w:ascii="Avenir Medium" w:hAnsi="Avenir Medium" w:cs="Avenir Medium"/>
                          <w:color w:val="1F3769"/>
                          <w:sz w:val="32"/>
                          <w:szCs w:val="32"/>
                        </w:rPr>
                        <w:t>Acompañenos</w:t>
                      </w:r>
                      <w:proofErr w:type="spellEnd"/>
                      <w:r w:rsidRPr="00300357">
                        <w:rPr>
                          <w:rFonts w:ascii="Avenir Medium" w:hAnsi="Avenir Medium" w:cs="Avenir Medium"/>
                          <w:color w:val="1F3769"/>
                          <w:sz w:val="32"/>
                          <w:szCs w:val="32"/>
                        </w:rPr>
                        <w:t xml:space="preserve"> para una </w:t>
                      </w:r>
                      <w:proofErr w:type="spellStart"/>
                      <w:r w:rsidRPr="00300357">
                        <w:rPr>
                          <w:rFonts w:ascii="Avenir Medium" w:hAnsi="Avenir Medium" w:cs="Avenir Medium"/>
                          <w:color w:val="1F3769"/>
                          <w:sz w:val="32"/>
                          <w:szCs w:val="32"/>
                        </w:rPr>
                        <w:t>introducción</w:t>
                      </w:r>
                      <w:proofErr w:type="spellEnd"/>
                      <w:r w:rsidRPr="00300357">
                        <w:rPr>
                          <w:rFonts w:ascii="Avenir Medium" w:hAnsi="Avenir Medium" w:cs="Avenir Medium"/>
                          <w:color w:val="1F3769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00357">
                        <w:rPr>
                          <w:rFonts w:ascii="Avenir Medium" w:hAnsi="Avenir Medium" w:cs="Avenir Medium"/>
                          <w:color w:val="1F3769"/>
                          <w:sz w:val="32"/>
                          <w:szCs w:val="32"/>
                        </w:rPr>
                        <w:t>sobre</w:t>
                      </w:r>
                      <w:proofErr w:type="spellEnd"/>
                      <w:r w:rsidRPr="00300357">
                        <w:rPr>
                          <w:rFonts w:ascii="Avenir Medium" w:hAnsi="Avenir Medium" w:cs="Avenir Medium"/>
                          <w:color w:val="1F3769"/>
                          <w:sz w:val="32"/>
                          <w:szCs w:val="32"/>
                        </w:rPr>
                        <w:t xml:space="preserve"> la </w:t>
                      </w:r>
                      <w:proofErr w:type="spellStart"/>
                      <w:r w:rsidRPr="00300357">
                        <w:rPr>
                          <w:rFonts w:ascii="Avenir Medium" w:hAnsi="Avenir Medium" w:cs="Avenir Medium"/>
                          <w:color w:val="1F3769"/>
                          <w:sz w:val="32"/>
                          <w:szCs w:val="32"/>
                        </w:rPr>
                        <w:t>actualización</w:t>
                      </w:r>
                      <w:proofErr w:type="spellEnd"/>
                      <w:r w:rsidRPr="00300357">
                        <w:rPr>
                          <w:rFonts w:ascii="Avenir Medium" w:hAnsi="Avenir Medium" w:cs="Avenir Medium"/>
                          <w:color w:val="1F3769"/>
                          <w:sz w:val="32"/>
                          <w:szCs w:val="32"/>
                        </w:rPr>
                        <w:t xml:space="preserve"> del </w:t>
                      </w:r>
                      <w:proofErr w:type="spellStart"/>
                      <w:r w:rsidRPr="00300357">
                        <w:rPr>
                          <w:rFonts w:ascii="Avenir Medium" w:hAnsi="Avenir Medium" w:cs="Avenir Medium"/>
                          <w:color w:val="1F3769"/>
                          <w:sz w:val="32"/>
                          <w:szCs w:val="32"/>
                        </w:rPr>
                        <w:t>Elemento</w:t>
                      </w:r>
                      <w:proofErr w:type="spellEnd"/>
                      <w:r w:rsidRPr="00300357">
                        <w:rPr>
                          <w:rFonts w:ascii="Avenir Medium" w:hAnsi="Avenir Medium" w:cs="Avenir Medium"/>
                          <w:color w:val="1F3769"/>
                          <w:sz w:val="32"/>
                          <w:szCs w:val="32"/>
                        </w:rPr>
                        <w:t xml:space="preserve"> de Vivienda. </w:t>
                      </w:r>
                      <w:proofErr w:type="spellStart"/>
                      <w:r w:rsidRPr="00300357">
                        <w:rPr>
                          <w:rFonts w:ascii="Avenir Medium" w:hAnsi="Avenir Medium" w:cs="Avenir Medium"/>
                          <w:color w:val="1F3769"/>
                          <w:sz w:val="32"/>
                          <w:szCs w:val="32"/>
                        </w:rPr>
                        <w:t>Aprenda</w:t>
                      </w:r>
                      <w:proofErr w:type="spellEnd"/>
                      <w:r w:rsidRPr="00300357">
                        <w:rPr>
                          <w:rFonts w:ascii="Avenir Medium" w:hAnsi="Avenir Medium" w:cs="Avenir Medium"/>
                          <w:color w:val="1F3769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00357">
                        <w:rPr>
                          <w:rFonts w:ascii="Avenir Medium" w:hAnsi="Avenir Medium" w:cs="Avenir Medium"/>
                          <w:color w:val="1F3769"/>
                          <w:sz w:val="32"/>
                          <w:szCs w:val="32"/>
                        </w:rPr>
                        <w:t>sobre</w:t>
                      </w:r>
                      <w:proofErr w:type="spellEnd"/>
                      <w:r w:rsidRPr="00300357">
                        <w:rPr>
                          <w:rFonts w:ascii="Avenir Medium" w:hAnsi="Avenir Medium" w:cs="Avenir Medium"/>
                          <w:color w:val="1F3769"/>
                          <w:sz w:val="32"/>
                          <w:szCs w:val="32"/>
                        </w:rPr>
                        <w:t xml:space="preserve"> el </w:t>
                      </w:r>
                      <w:proofErr w:type="spellStart"/>
                      <w:r w:rsidRPr="00300357">
                        <w:rPr>
                          <w:rFonts w:ascii="Avenir Medium" w:hAnsi="Avenir Medium" w:cs="Avenir Medium"/>
                          <w:color w:val="1F3769"/>
                          <w:sz w:val="32"/>
                          <w:szCs w:val="32"/>
                        </w:rPr>
                        <w:t>proceso</w:t>
                      </w:r>
                      <w:proofErr w:type="spellEnd"/>
                      <w:r w:rsidRPr="00300357">
                        <w:rPr>
                          <w:rFonts w:ascii="Avenir Medium" w:hAnsi="Avenir Medium" w:cs="Avenir Medium"/>
                          <w:color w:val="1F3769"/>
                          <w:sz w:val="32"/>
                          <w:szCs w:val="32"/>
                        </w:rPr>
                        <w:t xml:space="preserve">, por </w:t>
                      </w:r>
                      <w:proofErr w:type="spellStart"/>
                      <w:r w:rsidRPr="00300357">
                        <w:rPr>
                          <w:rFonts w:ascii="Avenir Medium" w:hAnsi="Avenir Medium" w:cs="Avenir Medium"/>
                          <w:color w:val="1F3769"/>
                          <w:sz w:val="32"/>
                          <w:szCs w:val="32"/>
                        </w:rPr>
                        <w:t>qué</w:t>
                      </w:r>
                      <w:proofErr w:type="spellEnd"/>
                      <w:r w:rsidRPr="00300357">
                        <w:rPr>
                          <w:rFonts w:ascii="Avenir Medium" w:hAnsi="Avenir Medium" w:cs="Avenir Medium"/>
                          <w:color w:val="1F3769"/>
                          <w:sz w:val="32"/>
                          <w:szCs w:val="32"/>
                        </w:rPr>
                        <w:t xml:space="preserve"> es </w:t>
                      </w:r>
                      <w:proofErr w:type="spellStart"/>
                      <w:r w:rsidRPr="00300357">
                        <w:rPr>
                          <w:rFonts w:ascii="Avenir Medium" w:hAnsi="Avenir Medium" w:cs="Avenir Medium"/>
                          <w:color w:val="1F3769"/>
                          <w:sz w:val="32"/>
                          <w:szCs w:val="32"/>
                        </w:rPr>
                        <w:t>importante</w:t>
                      </w:r>
                      <w:proofErr w:type="spellEnd"/>
                      <w:r w:rsidRPr="00300357">
                        <w:rPr>
                          <w:rFonts w:ascii="Avenir Medium" w:hAnsi="Avenir Medium" w:cs="Avenir Medium"/>
                          <w:color w:val="1F3769"/>
                          <w:sz w:val="32"/>
                          <w:szCs w:val="32"/>
                        </w:rPr>
                        <w:t xml:space="preserve"> para </w:t>
                      </w:r>
                      <w:proofErr w:type="spellStart"/>
                      <w:r w:rsidRPr="00300357">
                        <w:rPr>
                          <w:rFonts w:ascii="Avenir Medium" w:hAnsi="Avenir Medium" w:cs="Avenir Medium"/>
                          <w:color w:val="1F3769"/>
                          <w:sz w:val="32"/>
                          <w:szCs w:val="32"/>
                        </w:rPr>
                        <w:t>su</w:t>
                      </w:r>
                      <w:proofErr w:type="spellEnd"/>
                      <w:r w:rsidRPr="00300357">
                        <w:rPr>
                          <w:rFonts w:ascii="Avenir Medium" w:hAnsi="Avenir Medium" w:cs="Avenir Medium"/>
                          <w:color w:val="1F3769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00357">
                        <w:rPr>
                          <w:rFonts w:ascii="Avenir Medium" w:hAnsi="Avenir Medium" w:cs="Avenir Medium"/>
                          <w:color w:val="1F3769"/>
                          <w:sz w:val="32"/>
                          <w:szCs w:val="32"/>
                        </w:rPr>
                        <w:t>comunidad</w:t>
                      </w:r>
                      <w:proofErr w:type="spellEnd"/>
                      <w:r w:rsidRPr="00300357">
                        <w:rPr>
                          <w:rFonts w:ascii="Avenir Medium" w:hAnsi="Avenir Medium" w:cs="Avenir Medium"/>
                          <w:color w:val="1F3769"/>
                          <w:sz w:val="32"/>
                          <w:szCs w:val="32"/>
                        </w:rPr>
                        <w:t xml:space="preserve"> y </w:t>
                      </w:r>
                      <w:proofErr w:type="spellStart"/>
                      <w:r w:rsidRPr="00300357">
                        <w:rPr>
                          <w:rFonts w:ascii="Avenir Medium" w:hAnsi="Avenir Medium" w:cs="Avenir Medium"/>
                          <w:color w:val="1F3769"/>
                          <w:sz w:val="32"/>
                          <w:szCs w:val="32"/>
                        </w:rPr>
                        <w:t>cómo</w:t>
                      </w:r>
                      <w:proofErr w:type="spellEnd"/>
                      <w:r w:rsidRPr="00300357">
                        <w:rPr>
                          <w:rFonts w:ascii="Avenir Medium" w:hAnsi="Avenir Medium" w:cs="Avenir Medium"/>
                          <w:color w:val="1F3769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00357">
                        <w:rPr>
                          <w:rFonts w:ascii="Avenir Medium" w:hAnsi="Avenir Medium" w:cs="Avenir Medium"/>
                          <w:color w:val="1F3769"/>
                          <w:sz w:val="32"/>
                          <w:szCs w:val="32"/>
                        </w:rPr>
                        <w:t>participar</w:t>
                      </w:r>
                      <w:proofErr w:type="spellEnd"/>
                      <w:r w:rsidRPr="00300357">
                        <w:rPr>
                          <w:rFonts w:ascii="Avenir Medium" w:hAnsi="Avenir Medium" w:cs="Avenir Medium"/>
                          <w:color w:val="1F3769"/>
                          <w:sz w:val="32"/>
                          <w:szCs w:val="32"/>
                        </w:rPr>
                        <w:t>.</w:t>
                      </w:r>
                      <w:r w:rsidR="00300357" w:rsidRPr="00300357">
                        <w:rPr>
                          <w:rFonts w:ascii="Avenir Medium" w:hAnsi="Avenir Medium" w:cs="Avenir Medium"/>
                          <w:color w:val="1F3769"/>
                          <w:sz w:val="32"/>
                          <w:szCs w:val="32"/>
                        </w:rPr>
                        <w:t xml:space="preserve"> </w:t>
                      </w:r>
                      <w:r w:rsidR="00300357" w:rsidRPr="006F4B14">
                        <w:rPr>
                          <w:rFonts w:ascii="Avenir Medium" w:hAnsi="Avenir Medium" w:cs="Avenir Medium"/>
                          <w:b/>
                          <w:bCs/>
                          <w:color w:val="1F3769"/>
                          <w:sz w:val="32"/>
                          <w:szCs w:val="32"/>
                        </w:rPr>
                        <w:t xml:space="preserve">Para </w:t>
                      </w:r>
                      <w:proofErr w:type="spellStart"/>
                      <w:r w:rsidR="00300357" w:rsidRPr="006F4B14">
                        <w:rPr>
                          <w:rFonts w:ascii="Avenir Medium" w:hAnsi="Avenir Medium" w:cs="Avenir Medium"/>
                          <w:b/>
                          <w:bCs/>
                          <w:color w:val="1F3769"/>
                          <w:sz w:val="32"/>
                          <w:szCs w:val="32"/>
                        </w:rPr>
                        <w:t>más</w:t>
                      </w:r>
                      <w:proofErr w:type="spellEnd"/>
                      <w:r w:rsidR="00300357" w:rsidRPr="006F4B14">
                        <w:rPr>
                          <w:rFonts w:ascii="Avenir Medium" w:hAnsi="Avenir Medium" w:cs="Avenir Medium"/>
                          <w:b/>
                          <w:bCs/>
                          <w:color w:val="1F3769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300357" w:rsidRPr="006F4B14">
                        <w:rPr>
                          <w:rFonts w:ascii="Avenir Medium" w:hAnsi="Avenir Medium" w:cs="Avenir Medium"/>
                          <w:b/>
                          <w:bCs/>
                          <w:color w:val="1F3769"/>
                          <w:sz w:val="32"/>
                          <w:szCs w:val="32"/>
                        </w:rPr>
                        <w:t>información</w:t>
                      </w:r>
                      <w:proofErr w:type="spellEnd"/>
                      <w:r w:rsidR="00300357" w:rsidRPr="006F4B14">
                        <w:rPr>
                          <w:rFonts w:ascii="Avenir Medium" w:hAnsi="Avenir Medium" w:cs="Avenir Medium"/>
                          <w:b/>
                          <w:bCs/>
                          <w:color w:val="1F3769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300357" w:rsidRPr="006F4B14">
                        <w:rPr>
                          <w:rFonts w:ascii="Avenir Medium" w:hAnsi="Avenir Medium" w:cs="Avenir Medium"/>
                          <w:b/>
                          <w:bCs/>
                          <w:color w:val="1F3769"/>
                          <w:sz w:val="32"/>
                          <w:szCs w:val="32"/>
                        </w:rPr>
                        <w:t>visite</w:t>
                      </w:r>
                      <w:proofErr w:type="spellEnd"/>
                      <w:r w:rsidR="00300357" w:rsidRPr="006F4B14">
                        <w:rPr>
                          <w:rFonts w:ascii="Avenir Medium" w:hAnsi="Avenir Medium" w:cs="Avenir Medium"/>
                          <w:b/>
                          <w:bCs/>
                          <w:color w:val="1F3769"/>
                          <w:sz w:val="32"/>
                          <w:szCs w:val="32"/>
                        </w:rPr>
                        <w:t xml:space="preserve"> letstalkhousing.org</w:t>
                      </w:r>
                      <w:r w:rsidR="00300357" w:rsidRPr="00300357">
                        <w:rPr>
                          <w:rFonts w:ascii="Avenir Medium" w:hAnsi="Avenir Medium" w:cs="Avenir Medium"/>
                          <w:color w:val="1F3769"/>
                          <w:sz w:val="32"/>
                          <w:szCs w:val="32"/>
                        </w:rPr>
                        <w:t>.</w:t>
                      </w:r>
                    </w:p>
                    <w:p w14:paraId="2894586B" w14:textId="40F15B1D" w:rsidR="005345E0" w:rsidRDefault="005345E0" w:rsidP="005345E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venir Medium" w:hAnsi="Avenir Medium" w:cs="Avenir Medium"/>
                          <w:color w:val="1F3769"/>
                          <w:sz w:val="36"/>
                          <w:szCs w:val="36"/>
                        </w:rPr>
                      </w:pPr>
                    </w:p>
                    <w:p w14:paraId="684B9AD7" w14:textId="77777777" w:rsidR="005345E0" w:rsidRDefault="005345E0"/>
                  </w:txbxContent>
                </v:textbox>
              </v:shape>
            </w:pict>
          </mc:Fallback>
        </mc:AlternateContent>
      </w:r>
      <w:r w:rsidR="0030035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0DA815" wp14:editId="478A05F2">
                <wp:simplePos x="0" y="0"/>
                <wp:positionH relativeFrom="column">
                  <wp:posOffset>2879090</wp:posOffset>
                </wp:positionH>
                <wp:positionV relativeFrom="paragraph">
                  <wp:posOffset>6225681</wp:posOffset>
                </wp:positionV>
                <wp:extent cx="6057900" cy="111318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1131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E1D448" w14:textId="02CE6774" w:rsidR="004613AD" w:rsidRDefault="004613AD" w:rsidP="004613AD">
                            <w:pPr>
                              <w:jc w:val="right"/>
                              <w:rPr>
                                <w:rFonts w:ascii="Avenir Medium" w:eastAsiaTheme="minorHAnsi" w:hAnsi="Avenir Medium" w:cs="Avenir Medium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C5B02">
                              <w:rPr>
                                <w:rFonts w:ascii="Avenir Medium" w:eastAsiaTheme="minorHAnsi" w:hAnsi="Avenir Medium" w:cs="Avenir Medium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Para </w:t>
                            </w:r>
                            <w:r w:rsidR="00300357">
                              <w:rPr>
                                <w:rFonts w:ascii="Avenir Medium" w:eastAsiaTheme="minorHAnsi" w:hAnsi="Avenir Medium" w:cs="Avenir Medium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registrar</w:t>
                            </w:r>
                            <w:r w:rsidRPr="000C5B02">
                              <w:rPr>
                                <w:rFonts w:ascii="Avenir Medium" w:eastAsiaTheme="minorHAnsi" w:hAnsi="Avenir Medium" w:cs="Avenir Medium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0C5B02">
                              <w:rPr>
                                <w:rFonts w:ascii="Avenir Medium" w:eastAsiaTheme="minorHAnsi" w:hAnsi="Avenir Medium" w:cs="Avenir Medium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visite</w:t>
                            </w:r>
                            <w:proofErr w:type="spellEnd"/>
                            <w:r w:rsidRPr="000C5B02">
                              <w:rPr>
                                <w:rFonts w:ascii="Avenir Medium" w:eastAsiaTheme="minorHAnsi" w:hAnsi="Avenir Medium" w:cs="Avenir Medium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43637228" w14:textId="3BA4F634" w:rsidR="006F4B14" w:rsidRPr="00687D26" w:rsidRDefault="006F4B14" w:rsidP="004613AD">
                            <w:pPr>
                              <w:jc w:val="right"/>
                              <w:rPr>
                                <w:rFonts w:ascii="Avenir Medium" w:eastAsiaTheme="minorHAnsi" w:hAnsi="Avenir Medium" w:cs="Avenir Medium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687D26">
                              <w:rPr>
                                <w:rFonts w:ascii="Avenir Medium" w:eastAsiaTheme="minorHAnsi" w:hAnsi="Avenir Medium" w:cs="Avenir Medium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tinyurl.com/</w:t>
                            </w:r>
                            <w:proofErr w:type="spellStart"/>
                            <w:r w:rsidRPr="00687D26">
                              <w:rPr>
                                <w:rFonts w:ascii="Avenir Medium" w:eastAsiaTheme="minorHAnsi" w:hAnsi="Avenir Medium" w:cs="Avenir Medium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reunionviviendas</w:t>
                            </w:r>
                            <w:proofErr w:type="spellEnd"/>
                          </w:p>
                          <w:p w14:paraId="2322C77D" w14:textId="77777777" w:rsidR="00300357" w:rsidRPr="000C5B02" w:rsidRDefault="00300357" w:rsidP="004613AD">
                            <w:pPr>
                              <w:jc w:val="right"/>
                              <w:rPr>
                                <w:rFonts w:ascii="Avenir Medium" w:eastAsiaTheme="minorHAnsi" w:hAnsi="Avenir Medium" w:cs="Avenir Medium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5A50BD83" w14:textId="77777777" w:rsidR="00E60385" w:rsidRDefault="00E60385" w:rsidP="00461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DA815" id="Text Box 3" o:spid="_x0000_s1027" type="#_x0000_t202" style="position:absolute;margin-left:226.7pt;margin-top:490.2pt;width:477pt;height:8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" filled="f" stroked="f" strokeweight=".5pt">
                <v:textbox>
                  <w:txbxContent>
                    <w:p w14:paraId="6EE1D448" w14:textId="02CE6774" w:rsidR="004613AD" w:rsidRDefault="004613AD" w:rsidP="004613AD">
                      <w:pPr>
                        <w:jc w:val="right"/>
                        <w:rPr>
                          <w:rFonts w:ascii="Avenir Medium" w:eastAsiaTheme="minorHAnsi" w:hAnsi="Avenir Medium" w:cs="Avenir Medium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0C5B02">
                        <w:rPr>
                          <w:rFonts w:ascii="Avenir Medium" w:eastAsiaTheme="minorHAnsi" w:hAnsi="Avenir Medium" w:cs="Avenir Medium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Para </w:t>
                      </w:r>
                      <w:r w:rsidR="00300357">
                        <w:rPr>
                          <w:rFonts w:ascii="Avenir Medium" w:eastAsiaTheme="minorHAnsi" w:hAnsi="Avenir Medium" w:cs="Avenir Medium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registrar</w:t>
                      </w:r>
                      <w:r w:rsidRPr="000C5B02">
                        <w:rPr>
                          <w:rFonts w:ascii="Avenir Medium" w:eastAsiaTheme="minorHAnsi" w:hAnsi="Avenir Medium" w:cs="Avenir Medium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0C5B02">
                        <w:rPr>
                          <w:rFonts w:ascii="Avenir Medium" w:eastAsiaTheme="minorHAnsi" w:hAnsi="Avenir Medium" w:cs="Avenir Medium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visite</w:t>
                      </w:r>
                      <w:proofErr w:type="spellEnd"/>
                      <w:r w:rsidRPr="000C5B02">
                        <w:rPr>
                          <w:rFonts w:ascii="Avenir Medium" w:eastAsiaTheme="minorHAnsi" w:hAnsi="Avenir Medium" w:cs="Avenir Medium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:</w:t>
                      </w:r>
                    </w:p>
                    <w:p w14:paraId="43637228" w14:textId="3BA4F634" w:rsidR="006F4B14" w:rsidRPr="00687D26" w:rsidRDefault="006F4B14" w:rsidP="004613AD">
                      <w:pPr>
                        <w:jc w:val="right"/>
                        <w:rPr>
                          <w:rFonts w:ascii="Avenir Medium" w:eastAsiaTheme="minorHAnsi" w:hAnsi="Avenir Medium" w:cs="Avenir Medium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687D26">
                        <w:rPr>
                          <w:rFonts w:ascii="Avenir Medium" w:eastAsiaTheme="minorHAnsi" w:hAnsi="Avenir Medium" w:cs="Avenir Medium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tinyurl.com/</w:t>
                      </w:r>
                      <w:proofErr w:type="spellStart"/>
                      <w:r w:rsidRPr="00687D26">
                        <w:rPr>
                          <w:rFonts w:ascii="Avenir Medium" w:eastAsiaTheme="minorHAnsi" w:hAnsi="Avenir Medium" w:cs="Avenir Medium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reunionviviendas</w:t>
                      </w:r>
                      <w:proofErr w:type="spellEnd"/>
                    </w:p>
                    <w:p w14:paraId="2322C77D" w14:textId="77777777" w:rsidR="00300357" w:rsidRPr="000C5B02" w:rsidRDefault="00300357" w:rsidP="004613AD">
                      <w:pPr>
                        <w:jc w:val="right"/>
                        <w:rPr>
                          <w:rFonts w:ascii="Avenir Medium" w:eastAsiaTheme="minorHAnsi" w:hAnsi="Avenir Medium" w:cs="Avenir Medium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5A50BD83" w14:textId="77777777" w:rsidR="00E60385" w:rsidRDefault="00E60385" w:rsidP="004613AD"/>
                  </w:txbxContent>
                </v:textbox>
              </v:shape>
            </w:pict>
          </mc:Fallback>
        </mc:AlternateContent>
      </w:r>
      <w:r w:rsidR="0030035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6FB9B5" wp14:editId="443555A3">
                <wp:simplePos x="0" y="0"/>
                <wp:positionH relativeFrom="column">
                  <wp:posOffset>3911426</wp:posOffset>
                </wp:positionH>
                <wp:positionV relativeFrom="paragraph">
                  <wp:posOffset>6137670</wp:posOffset>
                </wp:positionV>
                <wp:extent cx="5188450" cy="1099121"/>
                <wp:effectExtent l="0" t="0" r="6350" b="63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8450" cy="1099121"/>
                        </a:xfrm>
                        <a:prstGeom prst="rect">
                          <a:avLst/>
                        </a:prstGeom>
                        <a:solidFill>
                          <a:srgbClr val="20366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23F7D" id="Rectangle 5" o:spid="_x0000_s1026" style="position:absolute;margin-left:308pt;margin-top:483.3pt;width:408.55pt;height:86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" fillcolor="#203668" stroked="f" strokeweight="1pt"/>
            </w:pict>
          </mc:Fallback>
        </mc:AlternateContent>
      </w:r>
    </w:p>
    <w:sectPr w:rsidR="00096BAF" w:rsidSect="00E60385">
      <w:pgSz w:w="15840" w:h="12240" w:orient="landscape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Avenir Black">
    <w:altName w:val="Avenir Black"/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Medium">
    <w:altName w:val="Avenir Medium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385"/>
    <w:rsid w:val="00096BAF"/>
    <w:rsid w:val="000C5B02"/>
    <w:rsid w:val="00272E69"/>
    <w:rsid w:val="002F3870"/>
    <w:rsid w:val="00300357"/>
    <w:rsid w:val="004613AD"/>
    <w:rsid w:val="005345E0"/>
    <w:rsid w:val="005B57E7"/>
    <w:rsid w:val="00687D26"/>
    <w:rsid w:val="006F4B14"/>
    <w:rsid w:val="007C36A5"/>
    <w:rsid w:val="00B057B1"/>
    <w:rsid w:val="00D86C28"/>
    <w:rsid w:val="00E60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39380"/>
  <w15:chartTrackingRefBased/>
  <w15:docId w15:val="{97ABB1C2-5549-ED4C-BEC7-22E34D5A1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035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6038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asicParagraph">
    <w:name w:val="[Basic Paragraph]"/>
    <w:basedOn w:val="Normal"/>
    <w:uiPriority w:val="99"/>
    <w:rsid w:val="00D86C2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16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Brandi Campbell Wood</dc:creator>
  <cp:keywords/>
  <dc:description/>
  <cp:lastModifiedBy>Brandi Campbell Wood</cp:lastModifiedBy>
  <cp:revision>5</cp:revision>
  <cp:lastPrinted>2021-04-17T00:40:00Z</cp:lastPrinted>
  <dcterms:created xsi:type="dcterms:W3CDTF">2021-07-13T22:48:00Z</dcterms:created>
  <dcterms:modified xsi:type="dcterms:W3CDTF">2021-07-13T23:35:00Z</dcterms:modified>
</cp:coreProperties>
</file>